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2A18C6">
        <w:rPr>
          <w:rFonts w:cs="Arial"/>
        </w:rPr>
        <w:t>December 14</w:t>
      </w:r>
      <w:r w:rsidR="000102CE">
        <w:rPr>
          <w:rFonts w:cs="Arial"/>
        </w:rPr>
        <w:t>, 2012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C838C8" w:rsidRDefault="002A18C6" w:rsidP="00E45FB3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Tamie </w:t>
            </w:r>
            <w:proofErr w:type="spellStart"/>
            <w:r>
              <w:rPr>
                <w:rFonts w:cs="Arial"/>
              </w:rPr>
              <w:t>Aberle</w:t>
            </w:r>
            <w:proofErr w:type="spellEnd"/>
          </w:p>
          <w:p w:rsidR="0090787C" w:rsidRDefault="002A18C6" w:rsidP="00E45FB3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Montana-Dakota Utilities Co.</w:t>
            </w:r>
          </w:p>
          <w:p w:rsidR="0090787C" w:rsidRDefault="002A18C6" w:rsidP="00E45FB3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400 North Fourth Street</w:t>
            </w:r>
          </w:p>
          <w:p w:rsidR="0090787C" w:rsidRPr="003A6F64" w:rsidRDefault="0090787C" w:rsidP="002A18C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Bismarck ND  58501</w:t>
            </w:r>
          </w:p>
        </w:tc>
        <w:tc>
          <w:tcPr>
            <w:tcW w:w="4788" w:type="dxa"/>
          </w:tcPr>
          <w:p w:rsidR="00456F2A" w:rsidRDefault="006C3A02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Debra </w:t>
            </w:r>
            <w:proofErr w:type="spellStart"/>
            <w:r>
              <w:rPr>
                <w:rFonts w:cs="Arial"/>
              </w:rPr>
              <w:t>Hoffarth</w:t>
            </w:r>
            <w:proofErr w:type="spellEnd"/>
          </w:p>
          <w:p w:rsidR="006C3A02" w:rsidRDefault="006C3A02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Pringle &amp; </w:t>
            </w:r>
            <w:proofErr w:type="spellStart"/>
            <w:r>
              <w:rPr>
                <w:rFonts w:cs="Arial"/>
              </w:rPr>
              <w:t>Herigstad</w:t>
            </w:r>
            <w:proofErr w:type="spellEnd"/>
            <w:r>
              <w:rPr>
                <w:rFonts w:cs="Arial"/>
              </w:rPr>
              <w:t>, P.C.</w:t>
            </w:r>
          </w:p>
          <w:p w:rsidR="006C3A02" w:rsidRDefault="006C3A02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 Box 1000</w:t>
            </w:r>
          </w:p>
          <w:p w:rsidR="006C3A02" w:rsidRPr="003A6F64" w:rsidRDefault="006C3A02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Minot ND  58702-1000</w:t>
            </w:r>
            <w:bookmarkStart w:id="0" w:name="_GoBack"/>
            <w:bookmarkEnd w:id="0"/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8"/>
      </w:tblGrid>
      <w:tr w:rsidR="00BD34AD" w:rsidRPr="00A8318A" w:rsidTr="000102CE">
        <w:tc>
          <w:tcPr>
            <w:tcW w:w="5958" w:type="dxa"/>
          </w:tcPr>
          <w:p w:rsidR="00BD34AD" w:rsidRPr="00A8318A" w:rsidRDefault="002A18C6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PU-12-231</w:t>
            </w:r>
          </w:p>
          <w:p w:rsidR="00BD34AD" w:rsidRPr="00A8318A" w:rsidRDefault="002A18C6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MDU/Burke Divide Electric Cooperative, Inc.</w:t>
            </w:r>
          </w:p>
          <w:p w:rsidR="0079673C" w:rsidRDefault="002A18C6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City of Kenmare</w:t>
            </w:r>
          </w:p>
          <w:p w:rsidR="00BD34AD" w:rsidRPr="00A8318A" w:rsidRDefault="002A18C6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Service Area Agreement</w:t>
            </w: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2A18C6">
        <w:rPr>
          <w:rFonts w:cs="Arial"/>
        </w:rPr>
        <w:t>December</w:t>
      </w:r>
      <w:r w:rsidR="008A498A">
        <w:rPr>
          <w:rFonts w:cs="Arial"/>
        </w:rPr>
        <w:t xml:space="preserve"> 12</w:t>
      </w:r>
      <w:r w:rsidR="000102CE">
        <w:rPr>
          <w:rFonts w:cs="Arial"/>
        </w:rPr>
        <w:t>, 2012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BD34AD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 w:rsidR="0079673C">
        <w:rPr>
          <w:rFonts w:cs="Arial"/>
        </w:rPr>
        <w:t xml:space="preserve">motion </w:t>
      </w:r>
      <w:r w:rsidR="002A18C6">
        <w:rPr>
          <w:rFonts w:cs="Arial"/>
        </w:rPr>
        <w:t>approving Amendment No. 1 extending the term of the previously approved Electric Service Area Agreement between Montana-Dakota Utilities Co. and Burke-Divide Electric Cooperative</w:t>
      </w:r>
      <w:r w:rsidR="0079673C">
        <w:rPr>
          <w:rFonts w:cs="Arial"/>
        </w:rPr>
        <w:t xml:space="preserve"> </w:t>
      </w:r>
      <w:r w:rsidR="00305075">
        <w:rPr>
          <w:rFonts w:cs="Arial"/>
        </w:rPr>
        <w:t xml:space="preserve">in the above-referenced case.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Cara DeSaye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p w:rsidR="006C3A02" w:rsidRDefault="006C3A02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cc: Dan Kuntz</w:t>
      </w:r>
    </w:p>
    <w:p w:rsidR="006C3A02" w:rsidRPr="00542328" w:rsidRDefault="006C3A02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Jason </w:t>
      </w:r>
      <w:proofErr w:type="spellStart"/>
      <w:r>
        <w:rPr>
          <w:rFonts w:cs="Arial"/>
        </w:rPr>
        <w:t>Brothen</w:t>
      </w:r>
      <w:proofErr w:type="spellEnd"/>
    </w:p>
    <w:sectPr w:rsidR="006C3A02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104DF2"/>
    <w:rsid w:val="001457D0"/>
    <w:rsid w:val="00174101"/>
    <w:rsid w:val="001E6C08"/>
    <w:rsid w:val="00241241"/>
    <w:rsid w:val="00243B7C"/>
    <w:rsid w:val="002633FA"/>
    <w:rsid w:val="002A18C6"/>
    <w:rsid w:val="00305075"/>
    <w:rsid w:val="00357F78"/>
    <w:rsid w:val="00392837"/>
    <w:rsid w:val="003A6F64"/>
    <w:rsid w:val="00421E47"/>
    <w:rsid w:val="00430A86"/>
    <w:rsid w:val="004564A1"/>
    <w:rsid w:val="00456F2A"/>
    <w:rsid w:val="004770B3"/>
    <w:rsid w:val="00483B59"/>
    <w:rsid w:val="00542328"/>
    <w:rsid w:val="006177B5"/>
    <w:rsid w:val="006C3A02"/>
    <w:rsid w:val="006D520C"/>
    <w:rsid w:val="006D5B65"/>
    <w:rsid w:val="007533BA"/>
    <w:rsid w:val="00776B41"/>
    <w:rsid w:val="0079673C"/>
    <w:rsid w:val="00860608"/>
    <w:rsid w:val="008A498A"/>
    <w:rsid w:val="008B2FBA"/>
    <w:rsid w:val="008D0B43"/>
    <w:rsid w:val="0090787C"/>
    <w:rsid w:val="009A33F6"/>
    <w:rsid w:val="009D036A"/>
    <w:rsid w:val="00A771FD"/>
    <w:rsid w:val="00A8318A"/>
    <w:rsid w:val="00AA5474"/>
    <w:rsid w:val="00AF0609"/>
    <w:rsid w:val="00BA0907"/>
    <w:rsid w:val="00BC5760"/>
    <w:rsid w:val="00BD34AD"/>
    <w:rsid w:val="00BF7376"/>
    <w:rsid w:val="00C579FF"/>
    <w:rsid w:val="00C64D0F"/>
    <w:rsid w:val="00C776C2"/>
    <w:rsid w:val="00C838C8"/>
    <w:rsid w:val="00CA2F5B"/>
    <w:rsid w:val="00CA7D88"/>
    <w:rsid w:val="00DB6116"/>
    <w:rsid w:val="00DF0842"/>
    <w:rsid w:val="00E224EF"/>
    <w:rsid w:val="00E34477"/>
    <w:rsid w:val="00E45FB3"/>
    <w:rsid w:val="00E92377"/>
    <w:rsid w:val="00EA36B4"/>
    <w:rsid w:val="00F8076C"/>
    <w:rsid w:val="00FB52E9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4</cp:revision>
  <cp:lastPrinted>2012-09-14T15:39:00Z</cp:lastPrinted>
  <dcterms:created xsi:type="dcterms:W3CDTF">2012-12-14T20:25:00Z</dcterms:created>
  <dcterms:modified xsi:type="dcterms:W3CDTF">2012-12-14T20:29:00Z</dcterms:modified>
</cp:coreProperties>
</file>