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EC" w:rsidRPr="00AE21A6" w:rsidRDefault="00ED2AEC" w:rsidP="00ED2AEC">
      <w:pPr>
        <w:tabs>
          <w:tab w:val="left" w:pos="3150"/>
          <w:tab w:val="left" w:pos="5760"/>
          <w:tab w:val="left" w:pos="6223"/>
        </w:tabs>
        <w:jc w:val="center"/>
      </w:pPr>
    </w:p>
    <w:p w:rsidR="00ED2AEC" w:rsidRPr="00AE21A6" w:rsidRDefault="00ED2AEC" w:rsidP="00ED2AEC">
      <w:pPr>
        <w:tabs>
          <w:tab w:val="left" w:pos="3150"/>
          <w:tab w:val="left" w:pos="5760"/>
          <w:tab w:val="left" w:pos="6223"/>
        </w:tabs>
        <w:jc w:val="center"/>
      </w:pPr>
    </w:p>
    <w:p w:rsidR="00ED2AEC" w:rsidRPr="00AE21A6" w:rsidRDefault="00ED2AEC" w:rsidP="00ED2AEC">
      <w:pPr>
        <w:tabs>
          <w:tab w:val="left" w:pos="3150"/>
          <w:tab w:val="left" w:pos="5760"/>
          <w:tab w:val="left" w:pos="6223"/>
        </w:tabs>
        <w:jc w:val="center"/>
      </w:pPr>
    </w:p>
    <w:p w:rsidR="00ED2AEC" w:rsidRPr="00AE21A6" w:rsidRDefault="00ED2AEC" w:rsidP="00ED2AEC">
      <w:pPr>
        <w:tabs>
          <w:tab w:val="left" w:pos="3150"/>
          <w:tab w:val="left" w:pos="5760"/>
          <w:tab w:val="left" w:pos="6223"/>
        </w:tabs>
        <w:jc w:val="center"/>
      </w:pPr>
    </w:p>
    <w:p w:rsidR="00ED2AEC" w:rsidRPr="00AE21A6" w:rsidRDefault="00ED2AEC" w:rsidP="00ED2AEC">
      <w:pPr>
        <w:tabs>
          <w:tab w:val="left" w:pos="3150"/>
          <w:tab w:val="left" w:pos="5760"/>
          <w:tab w:val="left" w:pos="6223"/>
        </w:tabs>
        <w:jc w:val="center"/>
      </w:pPr>
    </w:p>
    <w:p w:rsidR="00ED2AEC" w:rsidRPr="00AE21A6" w:rsidRDefault="00ED2AEC" w:rsidP="00ED2AEC">
      <w:pPr>
        <w:tabs>
          <w:tab w:val="left" w:pos="3150"/>
          <w:tab w:val="left" w:pos="5760"/>
          <w:tab w:val="left" w:pos="6223"/>
        </w:tabs>
        <w:jc w:val="center"/>
      </w:pPr>
    </w:p>
    <w:p w:rsidR="00ED2AEC" w:rsidRPr="00AE21A6" w:rsidRDefault="00ED2AEC" w:rsidP="00ED2AEC">
      <w:pPr>
        <w:tabs>
          <w:tab w:val="left" w:pos="3150"/>
          <w:tab w:val="left" w:pos="5760"/>
          <w:tab w:val="left" w:pos="6223"/>
        </w:tabs>
        <w:jc w:val="center"/>
      </w:pPr>
    </w:p>
    <w:p w:rsidR="00ED2AEC" w:rsidRPr="00AE21A6" w:rsidRDefault="00ED2AEC" w:rsidP="00ED2AEC">
      <w:pPr>
        <w:tabs>
          <w:tab w:val="left" w:pos="3150"/>
          <w:tab w:val="left" w:pos="5760"/>
          <w:tab w:val="left" w:pos="6223"/>
        </w:tabs>
        <w:jc w:val="center"/>
      </w:pPr>
    </w:p>
    <w:p w:rsidR="00ED2AEC" w:rsidRPr="00AE21A6" w:rsidRDefault="00ED2AEC" w:rsidP="00ED2AEC">
      <w:pPr>
        <w:tabs>
          <w:tab w:val="left" w:pos="3150"/>
          <w:tab w:val="left" w:pos="5760"/>
          <w:tab w:val="left" w:pos="6223"/>
        </w:tabs>
        <w:jc w:val="center"/>
      </w:pPr>
    </w:p>
    <w:p w:rsidR="00ED2AEC" w:rsidRPr="00AE21A6" w:rsidRDefault="00ED2AEC" w:rsidP="00ED2AEC">
      <w:pPr>
        <w:tabs>
          <w:tab w:val="left" w:pos="3150"/>
          <w:tab w:val="left" w:pos="5760"/>
          <w:tab w:val="left" w:pos="6223"/>
        </w:tabs>
        <w:jc w:val="center"/>
      </w:pPr>
    </w:p>
    <w:p w:rsidR="00ED2AEC" w:rsidRPr="00AE21A6" w:rsidRDefault="00E8194C" w:rsidP="00ED2AEC">
      <w:pPr>
        <w:tabs>
          <w:tab w:val="left" w:pos="3150"/>
          <w:tab w:val="left" w:pos="5760"/>
          <w:tab w:val="left" w:pos="6223"/>
        </w:tabs>
        <w:jc w:val="center"/>
      </w:pPr>
      <w:r w:rsidRPr="00AE21A6">
        <w:t>May 3</w:t>
      </w:r>
      <w:r w:rsidR="008A2EF2" w:rsidRPr="00AE21A6">
        <w:t>,</w:t>
      </w:r>
      <w:r w:rsidR="00ED2AEC" w:rsidRPr="00AE21A6">
        <w:t xml:space="preserve"> 201</w:t>
      </w:r>
      <w:r w:rsidR="008A2EF2" w:rsidRPr="00AE21A6">
        <w:t>3</w:t>
      </w:r>
    </w:p>
    <w:p w:rsidR="00ED2AEC" w:rsidRPr="00AE21A6" w:rsidRDefault="00ED2AEC" w:rsidP="00ED2AEC">
      <w:pPr>
        <w:jc w:val="center"/>
      </w:pPr>
    </w:p>
    <w:p w:rsidR="00ED2AEC" w:rsidRPr="00AE21A6" w:rsidRDefault="001218FC" w:rsidP="00ED2AEC">
      <w:r w:rsidRPr="00AE21A6">
        <w:t>S.J. Louis Construction, Inc.</w:t>
      </w:r>
    </w:p>
    <w:p w:rsidR="00ED2AEC" w:rsidRPr="00AE21A6" w:rsidRDefault="00ED2AEC" w:rsidP="00ED2AEC">
      <w:r w:rsidRPr="00AE21A6">
        <w:t xml:space="preserve">ATTN: </w:t>
      </w:r>
      <w:r w:rsidR="001218FC" w:rsidRPr="00AE21A6">
        <w:t xml:space="preserve">Michael J. </w:t>
      </w:r>
      <w:proofErr w:type="spellStart"/>
      <w:r w:rsidR="001218FC" w:rsidRPr="00AE21A6">
        <w:t>Boufford</w:t>
      </w:r>
      <w:proofErr w:type="spellEnd"/>
      <w:r w:rsidR="001218FC" w:rsidRPr="00AE21A6">
        <w:t>, Risk Manager</w:t>
      </w:r>
    </w:p>
    <w:p w:rsidR="00ED2AEC" w:rsidRPr="00AE21A6" w:rsidRDefault="001218FC" w:rsidP="00ED2AEC">
      <w:r w:rsidRPr="00AE21A6">
        <w:t>P.O. Box 459</w:t>
      </w:r>
    </w:p>
    <w:p w:rsidR="001218FC" w:rsidRPr="00AE21A6" w:rsidRDefault="001218FC" w:rsidP="00ED2AEC">
      <w:r w:rsidRPr="00AE21A6">
        <w:t xml:space="preserve">1351 </w:t>
      </w:r>
      <w:r w:rsidR="002A4198" w:rsidRPr="00AE21A6">
        <w:t xml:space="preserve">W </w:t>
      </w:r>
      <w:r w:rsidRPr="00AE21A6">
        <w:t>Broadway Street</w:t>
      </w:r>
      <w:bookmarkStart w:id="0" w:name="_GoBack"/>
      <w:bookmarkEnd w:id="0"/>
    </w:p>
    <w:p w:rsidR="00ED2AEC" w:rsidRPr="00AE21A6" w:rsidRDefault="001218FC" w:rsidP="00ED2AEC">
      <w:r w:rsidRPr="00AE21A6">
        <w:t>Rockville</w:t>
      </w:r>
      <w:r w:rsidR="00ED2AEC" w:rsidRPr="00AE21A6">
        <w:t xml:space="preserve">, </w:t>
      </w:r>
      <w:r w:rsidRPr="00AE21A6">
        <w:t>M</w:t>
      </w:r>
      <w:r w:rsidR="00ED2AEC" w:rsidRPr="00AE21A6">
        <w:t>N 5</w:t>
      </w:r>
      <w:r w:rsidRPr="00AE21A6">
        <w:t>6369-0459</w:t>
      </w:r>
    </w:p>
    <w:p w:rsidR="00ED2AEC" w:rsidRPr="00AE21A6" w:rsidRDefault="00ED2AEC" w:rsidP="00ED2AEC"/>
    <w:p w:rsidR="00ED2AEC" w:rsidRPr="00AE21A6" w:rsidRDefault="00ED2AEC" w:rsidP="00ED2AEC">
      <w:r w:rsidRPr="00AE21A6">
        <w:t>Re:</w:t>
      </w:r>
      <w:r w:rsidRPr="00AE21A6">
        <w:tab/>
        <w:t>Third Party Damage Complaint</w:t>
      </w:r>
    </w:p>
    <w:p w:rsidR="00ED2AEC" w:rsidRPr="00AE21A6" w:rsidRDefault="00ED2AEC" w:rsidP="00ED2AEC">
      <w:r w:rsidRPr="00AE21A6">
        <w:tab/>
        <w:t>Case No. PU-12-</w:t>
      </w:r>
      <w:r w:rsidR="00502D72" w:rsidRPr="00AE21A6">
        <w:t>800</w:t>
      </w:r>
    </w:p>
    <w:p w:rsidR="00ED2AEC" w:rsidRPr="00AE21A6" w:rsidRDefault="00ED2AEC" w:rsidP="00ED2AEC"/>
    <w:p w:rsidR="00ED2AEC" w:rsidRPr="00AE21A6" w:rsidRDefault="00ED2AEC" w:rsidP="00ED2AEC">
      <w:r w:rsidRPr="00AE21A6">
        <w:t xml:space="preserve">Dear Mr. </w:t>
      </w:r>
      <w:proofErr w:type="spellStart"/>
      <w:r w:rsidR="001218FC" w:rsidRPr="00AE21A6">
        <w:t>Boufford</w:t>
      </w:r>
      <w:proofErr w:type="spellEnd"/>
      <w:r w:rsidRPr="00AE21A6">
        <w:t>:</w:t>
      </w:r>
    </w:p>
    <w:p w:rsidR="00ED2AEC" w:rsidRPr="00AE21A6" w:rsidRDefault="00ED2AEC" w:rsidP="00ED2AEC"/>
    <w:p w:rsidR="00ED2AEC" w:rsidRPr="00AE21A6" w:rsidRDefault="00ED2AEC" w:rsidP="00ED2AEC">
      <w:r w:rsidRPr="00AE21A6">
        <w:tab/>
      </w:r>
      <w:r w:rsidR="00E8194C" w:rsidRPr="00AE21A6">
        <w:t>As discussed with Holly on a recent telephone call, e</w:t>
      </w:r>
      <w:r w:rsidRPr="00AE21A6">
        <w:t xml:space="preserve">nclosed are two copies of a </w:t>
      </w:r>
      <w:r w:rsidR="000E04EB" w:rsidRPr="00AE21A6">
        <w:t>c</w:t>
      </w:r>
      <w:r w:rsidRPr="00AE21A6">
        <w:t xml:space="preserve">onsent </w:t>
      </w:r>
      <w:r w:rsidR="000E04EB" w:rsidRPr="00AE21A6">
        <w:t>o</w:t>
      </w:r>
      <w:r w:rsidRPr="00AE21A6">
        <w:t xml:space="preserve">rder for </w:t>
      </w:r>
      <w:r w:rsidR="000E04EB" w:rsidRPr="00AE21A6">
        <w:t xml:space="preserve">the damage prevention case against </w:t>
      </w:r>
      <w:r w:rsidR="001218FC" w:rsidRPr="00AE21A6">
        <w:t>S.J. Louis Construction, Inc.</w:t>
      </w:r>
      <w:r w:rsidR="000E04EB" w:rsidRPr="00AE21A6">
        <w:t xml:space="preserve">, </w:t>
      </w:r>
      <w:r w:rsidR="001218FC" w:rsidRPr="00AE21A6">
        <w:t>C</w:t>
      </w:r>
      <w:r w:rsidRPr="00AE21A6">
        <w:t xml:space="preserve">ase </w:t>
      </w:r>
      <w:r w:rsidR="001218FC" w:rsidRPr="00AE21A6">
        <w:t>N</w:t>
      </w:r>
      <w:r w:rsidRPr="00AE21A6">
        <w:t>umber PU-12-</w:t>
      </w:r>
      <w:r w:rsidR="00502D72" w:rsidRPr="00AE21A6">
        <w:t>800</w:t>
      </w:r>
      <w:r w:rsidRPr="00AE21A6">
        <w:t xml:space="preserve">.  Please review </w:t>
      </w:r>
      <w:r w:rsidR="00E8194C" w:rsidRPr="00AE21A6">
        <w:t xml:space="preserve">the document to ensure that </w:t>
      </w:r>
      <w:r w:rsidRPr="00AE21A6">
        <w:t>you understand and agree to the terms</w:t>
      </w:r>
      <w:r w:rsidR="00E8194C" w:rsidRPr="00AE21A6">
        <w:t>.  If so,</w:t>
      </w:r>
      <w:r w:rsidRPr="00AE21A6">
        <w:t xml:space="preserve"> please sign</w:t>
      </w:r>
      <w:r w:rsidR="00E8194C" w:rsidRPr="00AE21A6">
        <w:t xml:space="preserve"> and</w:t>
      </w:r>
      <w:r w:rsidRPr="00AE21A6">
        <w:t xml:space="preserve"> date</w:t>
      </w:r>
      <w:r w:rsidR="00E8194C" w:rsidRPr="00AE21A6">
        <w:t xml:space="preserve"> both copies</w:t>
      </w:r>
      <w:r w:rsidRPr="00AE21A6">
        <w:t xml:space="preserve">, and mail both copies by </w:t>
      </w:r>
      <w:r w:rsidR="00E8194C" w:rsidRPr="00AE21A6">
        <w:t>May 17</w:t>
      </w:r>
      <w:r w:rsidRPr="00AE21A6">
        <w:t>, 201</w:t>
      </w:r>
      <w:r w:rsidR="008A2EF2" w:rsidRPr="00AE21A6">
        <w:t>3</w:t>
      </w:r>
      <w:r w:rsidRPr="00AE21A6">
        <w:t xml:space="preserve"> to the address below.</w:t>
      </w:r>
    </w:p>
    <w:p w:rsidR="00ED2AEC" w:rsidRPr="00AE21A6" w:rsidRDefault="00ED2AEC" w:rsidP="00ED2AEC"/>
    <w:p w:rsidR="00ED2AEC" w:rsidRPr="00AE21A6" w:rsidRDefault="00ED2AEC" w:rsidP="00ED2AEC">
      <w:r w:rsidRPr="00AE21A6">
        <w:tab/>
      </w:r>
      <w:r w:rsidRPr="00AE21A6">
        <w:tab/>
        <w:t>North Dakota Public Service Commission</w:t>
      </w:r>
    </w:p>
    <w:p w:rsidR="00ED2AEC" w:rsidRPr="00AE21A6" w:rsidRDefault="00ED2AEC" w:rsidP="00ED2AEC">
      <w:r w:rsidRPr="00AE21A6">
        <w:tab/>
      </w:r>
      <w:r w:rsidRPr="00AE21A6">
        <w:tab/>
        <w:t xml:space="preserve">600 E. </w:t>
      </w:r>
      <w:proofErr w:type="gramStart"/>
      <w:r w:rsidRPr="00AE21A6">
        <w:t>Boulevard</w:t>
      </w:r>
      <w:proofErr w:type="gramEnd"/>
      <w:r w:rsidRPr="00AE21A6">
        <w:t xml:space="preserve"> Ave., Dept. 408</w:t>
      </w:r>
    </w:p>
    <w:p w:rsidR="00ED2AEC" w:rsidRPr="00AE21A6" w:rsidRDefault="00ED2AEC" w:rsidP="00ED2AEC">
      <w:r w:rsidRPr="00AE21A6">
        <w:tab/>
      </w:r>
      <w:r w:rsidRPr="00AE21A6">
        <w:tab/>
        <w:t xml:space="preserve">Bismarck, ND 58505-0408   </w:t>
      </w:r>
    </w:p>
    <w:p w:rsidR="00ED2AEC" w:rsidRPr="00AE21A6" w:rsidRDefault="00ED2AEC" w:rsidP="00ED2AEC"/>
    <w:p w:rsidR="004E3102" w:rsidRPr="00AE21A6" w:rsidRDefault="00ED2AEC" w:rsidP="00ED2AEC">
      <w:r w:rsidRPr="00AE21A6">
        <w:tab/>
      </w:r>
      <w:r w:rsidR="004E3102" w:rsidRPr="00AE21A6">
        <w:t xml:space="preserve">If you wish, </w:t>
      </w:r>
      <w:r w:rsidR="00E8194C" w:rsidRPr="00AE21A6">
        <w:t xml:space="preserve">the penalty </w:t>
      </w:r>
      <w:r w:rsidR="004E3102" w:rsidRPr="00AE21A6">
        <w:t xml:space="preserve">payment </w:t>
      </w:r>
      <w:r w:rsidR="00E8194C" w:rsidRPr="00AE21A6">
        <w:t xml:space="preserve">can be made at the same time </w:t>
      </w:r>
      <w:r w:rsidR="004E3102" w:rsidRPr="00AE21A6">
        <w:t xml:space="preserve">the signed Consent Order is returned, even though the penalty would not be due until 10 business days after the Commission signs the Consent Order.  </w:t>
      </w:r>
    </w:p>
    <w:p w:rsidR="004E3102" w:rsidRPr="00AE21A6" w:rsidRDefault="004E3102" w:rsidP="00ED2AEC"/>
    <w:p w:rsidR="00ED2AEC" w:rsidRPr="00AE21A6" w:rsidRDefault="00E8194C" w:rsidP="004E3102">
      <w:pPr>
        <w:ind w:firstLine="720"/>
      </w:pPr>
      <w:r w:rsidRPr="00AE21A6">
        <w:t>If</w:t>
      </w:r>
      <w:r w:rsidR="00ED2AEC" w:rsidRPr="00AE21A6">
        <w:t xml:space="preserve"> you have any questions please call or e-mail me at 701-328-40</w:t>
      </w:r>
      <w:r w:rsidRPr="00AE21A6">
        <w:t>77</w:t>
      </w:r>
      <w:r w:rsidR="00ED2AEC" w:rsidRPr="00AE21A6">
        <w:t xml:space="preserve"> or </w:t>
      </w:r>
      <w:r w:rsidRPr="00AE21A6">
        <w:t>pfahn</w:t>
      </w:r>
      <w:r w:rsidR="00ED2AEC" w:rsidRPr="00AE21A6">
        <w:t>@nd.gov.</w:t>
      </w:r>
    </w:p>
    <w:p w:rsidR="00ED2AEC" w:rsidRPr="00AE21A6" w:rsidRDefault="00ED2AEC" w:rsidP="00ED2AEC">
      <w:pPr>
        <w:tabs>
          <w:tab w:val="left" w:pos="3150"/>
        </w:tabs>
        <w:ind w:left="2880" w:firstLine="90"/>
      </w:pPr>
      <w:r w:rsidRPr="00AE21A6">
        <w:tab/>
      </w:r>
    </w:p>
    <w:p w:rsidR="00ED2AEC" w:rsidRPr="00AE21A6" w:rsidRDefault="00ED2AEC" w:rsidP="00ED2AEC">
      <w:pPr>
        <w:tabs>
          <w:tab w:val="left" w:pos="3150"/>
        </w:tabs>
        <w:ind w:left="2880" w:firstLine="90"/>
      </w:pPr>
      <w:r w:rsidRPr="00AE21A6">
        <w:tab/>
        <w:t>Best regards,</w:t>
      </w:r>
    </w:p>
    <w:p w:rsidR="00ED2AEC" w:rsidRPr="00AE21A6" w:rsidRDefault="00ED2AEC" w:rsidP="00ED2AEC">
      <w:pPr>
        <w:tabs>
          <w:tab w:val="left" w:pos="3150"/>
        </w:tabs>
        <w:ind w:left="2880" w:firstLine="90"/>
      </w:pPr>
    </w:p>
    <w:p w:rsidR="00ED2AEC" w:rsidRPr="00AE21A6" w:rsidRDefault="00ED2AEC" w:rsidP="00ED2AEC">
      <w:pPr>
        <w:tabs>
          <w:tab w:val="left" w:pos="3150"/>
        </w:tabs>
        <w:ind w:left="2880" w:firstLine="90"/>
      </w:pPr>
    </w:p>
    <w:p w:rsidR="00ED2AEC" w:rsidRPr="00AE21A6" w:rsidRDefault="00ED2AEC" w:rsidP="00ED2AEC">
      <w:pPr>
        <w:tabs>
          <w:tab w:val="left" w:pos="3150"/>
        </w:tabs>
        <w:ind w:left="2880" w:firstLine="90"/>
      </w:pPr>
    </w:p>
    <w:p w:rsidR="00ED2AEC" w:rsidRPr="00AE21A6" w:rsidRDefault="00ED2AEC" w:rsidP="00ED2AEC">
      <w:pPr>
        <w:tabs>
          <w:tab w:val="left" w:pos="3150"/>
        </w:tabs>
        <w:ind w:left="2880" w:firstLine="90"/>
      </w:pPr>
      <w:r w:rsidRPr="00AE21A6">
        <w:tab/>
      </w:r>
      <w:r w:rsidR="00E8194C" w:rsidRPr="00AE21A6">
        <w:t>Patrick Fahn</w:t>
      </w:r>
    </w:p>
    <w:p w:rsidR="00ED2AEC" w:rsidRPr="00AE21A6" w:rsidRDefault="00ED2AEC" w:rsidP="00ED2AEC">
      <w:pPr>
        <w:tabs>
          <w:tab w:val="left" w:pos="3150"/>
        </w:tabs>
        <w:ind w:left="2880" w:firstLine="90"/>
      </w:pPr>
      <w:r w:rsidRPr="00AE21A6">
        <w:tab/>
      </w:r>
      <w:r w:rsidR="00E8194C" w:rsidRPr="00AE21A6">
        <w:t>Director, Compliance and Competitive Markets</w:t>
      </w:r>
    </w:p>
    <w:p w:rsidR="00540D20" w:rsidRPr="00AE21A6" w:rsidRDefault="00540D20"/>
    <w:sectPr w:rsidR="00540D20" w:rsidRPr="00AE2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EC"/>
    <w:rsid w:val="000E04EB"/>
    <w:rsid w:val="001218FC"/>
    <w:rsid w:val="002A4198"/>
    <w:rsid w:val="00400806"/>
    <w:rsid w:val="004E3102"/>
    <w:rsid w:val="00502D72"/>
    <w:rsid w:val="00540D20"/>
    <w:rsid w:val="006867A6"/>
    <w:rsid w:val="008A2EF2"/>
    <w:rsid w:val="00AE21A6"/>
    <w:rsid w:val="00CE260F"/>
    <w:rsid w:val="00E8194C"/>
    <w:rsid w:val="00E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AE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AE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Marohl</dc:creator>
  <cp:lastModifiedBy>Patrick Fahn</cp:lastModifiedBy>
  <cp:revision>5</cp:revision>
  <cp:lastPrinted>2013-05-03T13:15:00Z</cp:lastPrinted>
  <dcterms:created xsi:type="dcterms:W3CDTF">2013-02-25T20:39:00Z</dcterms:created>
  <dcterms:modified xsi:type="dcterms:W3CDTF">2013-05-03T13:19:00Z</dcterms:modified>
</cp:coreProperties>
</file>