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Pr="005F5473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D4629A" w:rsidRPr="005F5473" w:rsidRDefault="00C81F8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2C06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="00FF2A94">
        <w:rPr>
          <w:rFonts w:ascii="Arial" w:hAnsi="Arial" w:cs="Arial"/>
        </w:rPr>
        <w:t>, 2013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1F83" w:rsidRDefault="00C81F83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CenturyLink</w:t>
      </w:r>
      <w:bookmarkStart w:id="0" w:name="_GoBack"/>
      <w:bookmarkEnd w:id="0"/>
      <w:proofErr w:type="spellEnd"/>
    </w:p>
    <w:p w:rsidR="00C05E4D" w:rsidRPr="005F5473" w:rsidRDefault="00C81F83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Attn: Joe Shepherd, Area Plant Supervisor</w:t>
      </w:r>
    </w:p>
    <w:p w:rsidR="00D4629A" w:rsidRPr="005F5473" w:rsidRDefault="00A46F01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81F83">
        <w:rPr>
          <w:rFonts w:ascii="Arial" w:hAnsi="Arial" w:cs="Arial"/>
        </w:rPr>
        <w:t>1</w:t>
      </w:r>
      <w:r w:rsidR="00473C5A">
        <w:rPr>
          <w:rFonts w:ascii="Arial" w:hAnsi="Arial" w:cs="Arial"/>
        </w:rPr>
        <w:t>0</w:t>
      </w:r>
      <w:r w:rsidR="00C81F83">
        <w:rPr>
          <w:rFonts w:ascii="Arial" w:hAnsi="Arial" w:cs="Arial"/>
        </w:rPr>
        <w:t>1 1</w:t>
      </w:r>
      <w:r>
        <w:rPr>
          <w:rFonts w:ascii="Arial" w:hAnsi="Arial" w:cs="Arial"/>
        </w:rPr>
        <w:t>6</w:t>
      </w:r>
      <w:r w:rsidR="00C81F83" w:rsidRPr="00C81F83">
        <w:rPr>
          <w:rFonts w:ascii="Arial" w:hAnsi="Arial" w:cs="Arial"/>
          <w:vertAlign w:val="superscript"/>
        </w:rPr>
        <w:t>th</w:t>
      </w:r>
      <w:r w:rsidR="00C81F83">
        <w:rPr>
          <w:rFonts w:ascii="Arial" w:hAnsi="Arial" w:cs="Arial"/>
        </w:rPr>
        <w:t xml:space="preserve"> Street NE</w:t>
      </w:r>
    </w:p>
    <w:p w:rsidR="00D4629A" w:rsidRPr="005F5473" w:rsidRDefault="00C81F83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Mandan</w:t>
      </w:r>
      <w:r w:rsidR="00A46F01">
        <w:rPr>
          <w:rFonts w:ascii="Arial" w:hAnsi="Arial" w:cs="Arial"/>
        </w:rPr>
        <w:t>, ND</w:t>
      </w:r>
      <w:r w:rsidR="00473C5A">
        <w:rPr>
          <w:rFonts w:ascii="Arial" w:hAnsi="Arial" w:cs="Arial"/>
        </w:rPr>
        <w:t xml:space="preserve">  5</w:t>
      </w:r>
      <w:r w:rsidR="00A46F01">
        <w:rPr>
          <w:rFonts w:ascii="Arial" w:hAnsi="Arial" w:cs="Arial"/>
        </w:rPr>
        <w:t>85</w:t>
      </w:r>
      <w:r>
        <w:rPr>
          <w:rFonts w:ascii="Arial" w:hAnsi="Arial" w:cs="Arial"/>
        </w:rPr>
        <w:t>54</w:t>
      </w:r>
    </w:p>
    <w:p w:rsidR="00C05E4D" w:rsidRPr="005F5473" w:rsidRDefault="00C05E4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Re: Third Party Damage Complaint</w:t>
      </w:r>
      <w:r w:rsidR="00473C5A">
        <w:rPr>
          <w:rFonts w:ascii="Arial" w:hAnsi="Arial" w:cs="Arial"/>
        </w:rPr>
        <w:t xml:space="preserve"> (Case No. PU-13-</w:t>
      </w:r>
      <w:r w:rsidR="00A46F01">
        <w:rPr>
          <w:rFonts w:ascii="Arial" w:hAnsi="Arial" w:cs="Arial"/>
        </w:rPr>
        <w:t>145</w:t>
      </w:r>
      <w:r w:rsidR="00205F98">
        <w:rPr>
          <w:rFonts w:ascii="Arial" w:hAnsi="Arial" w:cs="Arial"/>
        </w:rPr>
        <w:t>)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r w:rsidR="00C81F83">
        <w:rPr>
          <w:rFonts w:ascii="Arial" w:hAnsi="Arial" w:cs="Arial"/>
        </w:rPr>
        <w:t>Shepherd</w:t>
      </w:r>
      <w:r w:rsidR="00D4629A" w:rsidRPr="005F5473">
        <w:rPr>
          <w:rFonts w:ascii="Arial" w:hAnsi="Arial" w:cs="Arial"/>
        </w:rPr>
        <w:t>: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45F" w:rsidRPr="005F5473" w:rsidRDefault="00C81F83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letter acknowledges that you filed a </w:t>
      </w:r>
      <w:r w:rsidR="00D4629A" w:rsidRPr="005F5473">
        <w:rPr>
          <w:rFonts w:ascii="Arial" w:hAnsi="Arial" w:cs="Arial"/>
        </w:rPr>
        <w:t>Third Party Damage Comp</w:t>
      </w:r>
      <w:r w:rsidR="00C43EE7">
        <w:rPr>
          <w:rFonts w:ascii="Arial" w:hAnsi="Arial" w:cs="Arial"/>
        </w:rPr>
        <w:t xml:space="preserve">laint </w:t>
      </w:r>
      <w:r>
        <w:rPr>
          <w:rFonts w:ascii="Arial" w:hAnsi="Arial" w:cs="Arial"/>
        </w:rPr>
        <w:t xml:space="preserve">on behalf of </w:t>
      </w:r>
      <w:proofErr w:type="spellStart"/>
      <w:r>
        <w:rPr>
          <w:rFonts w:ascii="Arial" w:hAnsi="Arial" w:cs="Arial"/>
        </w:rPr>
        <w:t>CenturyLink</w:t>
      </w:r>
      <w:proofErr w:type="spellEnd"/>
      <w:r>
        <w:rPr>
          <w:rFonts w:ascii="Arial" w:hAnsi="Arial" w:cs="Arial"/>
        </w:rPr>
        <w:t xml:space="preserve"> with the North Dakota Public Service Commission on April, 2, 2013 in </w:t>
      </w:r>
      <w:r w:rsidR="00D4629A" w:rsidRPr="005F5473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gards to damage to the Company’s fiber optic </w:t>
      </w:r>
      <w:r w:rsidR="00D4629A" w:rsidRPr="005F5473">
        <w:rPr>
          <w:rFonts w:ascii="Arial" w:hAnsi="Arial" w:cs="Arial"/>
        </w:rPr>
        <w:t>c</w:t>
      </w:r>
      <w:r>
        <w:rPr>
          <w:rFonts w:ascii="Arial" w:hAnsi="Arial" w:cs="Arial"/>
        </w:rPr>
        <w:t>abl</w:t>
      </w:r>
      <w:r w:rsidR="00D4629A" w:rsidRPr="005F547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/conduit </w:t>
      </w:r>
      <w:r w:rsidR="00A46F01">
        <w:rPr>
          <w:rFonts w:ascii="Arial" w:hAnsi="Arial" w:cs="Arial"/>
        </w:rPr>
        <w:t xml:space="preserve">near the old Green River rest area off Interstate 94 </w:t>
      </w:r>
      <w:r w:rsidR="004375A9">
        <w:rPr>
          <w:rFonts w:ascii="Arial" w:hAnsi="Arial" w:cs="Arial"/>
        </w:rPr>
        <w:t xml:space="preserve">at </w:t>
      </w:r>
      <w:r w:rsidR="00A46F01">
        <w:rPr>
          <w:rFonts w:ascii="Arial" w:hAnsi="Arial" w:cs="Arial"/>
        </w:rPr>
        <w:t>about mile marker 70.5, approximately 1.5 miles from Gladstone</w:t>
      </w:r>
      <w:r w:rsidR="004375A9">
        <w:rPr>
          <w:rFonts w:ascii="Arial" w:hAnsi="Arial" w:cs="Arial"/>
        </w:rPr>
        <w:t>, North Dakota.</w:t>
      </w:r>
      <w:r w:rsidR="00F95C5C">
        <w:rPr>
          <w:rFonts w:ascii="Arial" w:hAnsi="Arial" w:cs="Arial"/>
        </w:rPr>
        <w:t xml:space="preserve"> From the information and pictures you provided, it is evident that damage occurred at the site</w:t>
      </w:r>
      <w:r w:rsidR="007C13F5">
        <w:rPr>
          <w:rFonts w:ascii="Arial" w:hAnsi="Arial" w:cs="Arial"/>
        </w:rPr>
        <w:t>.</w:t>
      </w:r>
    </w:p>
    <w:p w:rsidR="0049383D" w:rsidRPr="005F5473" w:rsidRDefault="0049383D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6AB1" w:rsidRDefault="00C81F83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the compl</w:t>
      </w:r>
      <w:r w:rsidR="000C6C38">
        <w:rPr>
          <w:rFonts w:ascii="Arial" w:hAnsi="Arial" w:cs="Arial"/>
        </w:rPr>
        <w:t xml:space="preserve">aint, the owner of the property, </w:t>
      </w:r>
      <w:r w:rsidR="00666AB1">
        <w:rPr>
          <w:rFonts w:ascii="Arial" w:hAnsi="Arial" w:cs="Arial"/>
        </w:rPr>
        <w:t xml:space="preserve">Ernest </w:t>
      </w:r>
      <w:proofErr w:type="spellStart"/>
      <w:r w:rsidR="00666AB1">
        <w:rPr>
          <w:rFonts w:ascii="Arial" w:hAnsi="Arial" w:cs="Arial"/>
        </w:rPr>
        <w:t>Tormaschy</w:t>
      </w:r>
      <w:proofErr w:type="spellEnd"/>
      <w:r w:rsidR="00666A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was listed as the party who allegedly violated the one-call regulations.  </w:t>
      </w:r>
      <w:r w:rsidR="00666AB1">
        <w:rPr>
          <w:rFonts w:ascii="Arial" w:hAnsi="Arial" w:cs="Arial"/>
        </w:rPr>
        <w:t xml:space="preserve">In Mr. </w:t>
      </w:r>
      <w:proofErr w:type="spellStart"/>
      <w:r w:rsidR="00666AB1">
        <w:rPr>
          <w:rFonts w:ascii="Arial" w:hAnsi="Arial" w:cs="Arial"/>
        </w:rPr>
        <w:t>To</w:t>
      </w:r>
      <w:r>
        <w:rPr>
          <w:rFonts w:ascii="Arial" w:hAnsi="Arial" w:cs="Arial"/>
        </w:rPr>
        <w:t>r</w:t>
      </w:r>
      <w:r w:rsidR="00666AB1">
        <w:rPr>
          <w:rFonts w:ascii="Arial" w:hAnsi="Arial" w:cs="Arial"/>
        </w:rPr>
        <w:t>maschy’s</w:t>
      </w:r>
      <w:proofErr w:type="spellEnd"/>
      <w:r w:rsidR="00666AB1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esponse </w:t>
      </w:r>
      <w:r w:rsidR="00666AB1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="00666AB1">
        <w:rPr>
          <w:rFonts w:ascii="Arial" w:hAnsi="Arial" w:cs="Arial"/>
        </w:rPr>
        <w:t xml:space="preserve"> the Commission, he indicated that </w:t>
      </w:r>
      <w:r w:rsidR="000C6C38">
        <w:rPr>
          <w:rFonts w:ascii="Arial" w:hAnsi="Arial" w:cs="Arial"/>
        </w:rPr>
        <w:t xml:space="preserve">he was not digging in the area nor </w:t>
      </w:r>
      <w:r w:rsidR="00666AB1">
        <w:rPr>
          <w:rFonts w:ascii="Arial" w:hAnsi="Arial" w:cs="Arial"/>
        </w:rPr>
        <w:t xml:space="preserve">does </w:t>
      </w:r>
      <w:r w:rsidR="000C6C38">
        <w:rPr>
          <w:rFonts w:ascii="Arial" w:hAnsi="Arial" w:cs="Arial"/>
        </w:rPr>
        <w:t>he</w:t>
      </w:r>
      <w:r w:rsidR="00666AB1">
        <w:rPr>
          <w:rFonts w:ascii="Arial" w:hAnsi="Arial" w:cs="Arial"/>
        </w:rPr>
        <w:t xml:space="preserve"> know who might have been digging in the area.</w:t>
      </w:r>
      <w:r w:rsidR="007C13F5">
        <w:rPr>
          <w:rFonts w:ascii="Arial" w:hAnsi="Arial" w:cs="Arial"/>
        </w:rPr>
        <w:t xml:space="preserve"> Commission Staff invested considerable time investigating the </w:t>
      </w:r>
      <w:proofErr w:type="gramStart"/>
      <w:r w:rsidR="007C13F5">
        <w:rPr>
          <w:rFonts w:ascii="Arial" w:hAnsi="Arial" w:cs="Arial"/>
        </w:rPr>
        <w:t>matter,</w:t>
      </w:r>
      <w:proofErr w:type="gramEnd"/>
      <w:r w:rsidR="007C13F5">
        <w:rPr>
          <w:rFonts w:ascii="Arial" w:hAnsi="Arial" w:cs="Arial"/>
        </w:rPr>
        <w:t xml:space="preserve"> however Commission Staff has not been able to identif</w:t>
      </w:r>
      <w:r w:rsidR="00A32A25">
        <w:rPr>
          <w:rFonts w:ascii="Arial" w:hAnsi="Arial" w:cs="Arial"/>
        </w:rPr>
        <w:t xml:space="preserve">y the excavator. </w:t>
      </w:r>
      <w:r w:rsidR="007C13F5">
        <w:rPr>
          <w:rFonts w:ascii="Arial" w:hAnsi="Arial" w:cs="Arial"/>
        </w:rPr>
        <w:t>Absent any new evidence identifying the excavator, Commission Staff will not pursue this matter any further</w:t>
      </w:r>
    </w:p>
    <w:p w:rsidR="004A6822" w:rsidRDefault="004A6822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2A25" w:rsidRDefault="000C6C38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the North Dakota One Call law, NDCC 49-23, </w:t>
      </w:r>
      <w:r w:rsidR="0007466F">
        <w:rPr>
          <w:rFonts w:ascii="Arial" w:hAnsi="Arial" w:cs="Arial"/>
        </w:rPr>
        <w:t xml:space="preserve">the Commission can </w:t>
      </w:r>
      <w:r w:rsidR="007C13F5">
        <w:rPr>
          <w:rFonts w:ascii="Arial" w:hAnsi="Arial" w:cs="Arial"/>
        </w:rPr>
        <w:t xml:space="preserve">only </w:t>
      </w:r>
      <w:r w:rsidR="0007466F">
        <w:rPr>
          <w:rFonts w:ascii="Arial" w:hAnsi="Arial" w:cs="Arial"/>
        </w:rPr>
        <w:t>assess fine</w:t>
      </w:r>
      <w:r>
        <w:rPr>
          <w:rFonts w:ascii="Arial" w:hAnsi="Arial" w:cs="Arial"/>
        </w:rPr>
        <w:t>s</w:t>
      </w:r>
      <w:r w:rsidR="007C13F5">
        <w:rPr>
          <w:rFonts w:ascii="Arial" w:hAnsi="Arial" w:cs="Arial"/>
        </w:rPr>
        <w:t xml:space="preserve"> for violation of the </w:t>
      </w:r>
      <w:proofErr w:type="gramStart"/>
      <w:r w:rsidR="007C13F5">
        <w:rPr>
          <w:rFonts w:ascii="Arial" w:hAnsi="Arial" w:cs="Arial"/>
        </w:rPr>
        <w:t>statute</w:t>
      </w:r>
      <w:r w:rsidR="00A32A25">
        <w:rPr>
          <w:rFonts w:ascii="Arial" w:hAnsi="Arial" w:cs="Arial"/>
        </w:rPr>
        <w:t>,</w:t>
      </w:r>
      <w:proofErr w:type="gramEnd"/>
      <w:r w:rsidR="00A32A25">
        <w:rPr>
          <w:rFonts w:ascii="Arial" w:hAnsi="Arial" w:cs="Arial"/>
        </w:rPr>
        <w:t xml:space="preserve"> it cannot recover damages to the underground facility</w:t>
      </w:r>
      <w:r>
        <w:rPr>
          <w:rFonts w:ascii="Arial" w:hAnsi="Arial" w:cs="Arial"/>
        </w:rPr>
        <w:t>.</w:t>
      </w:r>
    </w:p>
    <w:p w:rsidR="000C6C38" w:rsidRDefault="00A32A25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629A" w:rsidRPr="005F5473" w:rsidRDefault="00D4629A" w:rsidP="00C05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5473">
        <w:rPr>
          <w:rFonts w:ascii="Arial" w:hAnsi="Arial" w:cs="Arial"/>
        </w:rPr>
        <w:t>If you have any questions please call me at 701-328-</w:t>
      </w:r>
      <w:r w:rsidR="00EC570C">
        <w:rPr>
          <w:rFonts w:ascii="Arial" w:hAnsi="Arial" w:cs="Arial"/>
        </w:rPr>
        <w:t>24</w:t>
      </w:r>
      <w:r w:rsidR="00A46F01">
        <w:rPr>
          <w:rFonts w:ascii="Arial" w:hAnsi="Arial" w:cs="Arial"/>
        </w:rPr>
        <w:t>2</w:t>
      </w:r>
      <w:r w:rsidR="00EC570C">
        <w:rPr>
          <w:rFonts w:ascii="Arial" w:hAnsi="Arial" w:cs="Arial"/>
        </w:rPr>
        <w:t>1</w:t>
      </w:r>
      <w:r w:rsidRPr="005F5473">
        <w:rPr>
          <w:rFonts w:ascii="Arial" w:hAnsi="Arial" w:cs="Arial"/>
        </w:rPr>
        <w:t xml:space="preserve"> </w:t>
      </w:r>
      <w:r w:rsidR="009D39E8" w:rsidRPr="005F5473">
        <w:rPr>
          <w:rFonts w:ascii="Arial" w:hAnsi="Arial" w:cs="Arial"/>
        </w:rPr>
        <w:t xml:space="preserve">or e-mail </w:t>
      </w:r>
      <w:r w:rsidR="00BB1B5C">
        <w:rPr>
          <w:rFonts w:ascii="Arial" w:hAnsi="Arial" w:cs="Arial"/>
        </w:rPr>
        <w:t>me a</w:t>
      </w:r>
      <w:r w:rsidR="009D39E8" w:rsidRPr="005F5473">
        <w:rPr>
          <w:rFonts w:ascii="Arial" w:hAnsi="Arial" w:cs="Arial"/>
        </w:rPr>
        <w:t>t</w:t>
      </w:r>
      <w:r w:rsidR="00205F98">
        <w:rPr>
          <w:rFonts w:ascii="Arial" w:hAnsi="Arial" w:cs="Arial"/>
        </w:rPr>
        <w:t xml:space="preserve"> </w:t>
      </w:r>
      <w:r w:rsidR="00EC570C">
        <w:rPr>
          <w:rFonts w:ascii="Arial" w:hAnsi="Arial" w:cs="Arial"/>
        </w:rPr>
        <w:t>rmnorre</w:t>
      </w:r>
      <w:r w:rsidR="00A46F01">
        <w:rPr>
          <w:rFonts w:ascii="Arial" w:hAnsi="Arial" w:cs="Arial"/>
        </w:rPr>
        <w:t>ll@nd.gov</w:t>
      </w:r>
      <w:r w:rsidR="00205F98" w:rsidRPr="00205F98">
        <w:rPr>
          <w:rFonts w:ascii="Arial" w:hAnsi="Arial" w:cs="Arial"/>
        </w:rPr>
        <w:t>.</w:t>
      </w:r>
    </w:p>
    <w:p w:rsidR="003F231D" w:rsidRPr="005F5473" w:rsidRDefault="003F231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 w:rsidRPr="005F5473">
        <w:rPr>
          <w:rFonts w:ascii="Arial" w:hAnsi="Arial" w:cs="Arial"/>
        </w:rPr>
        <w:t>Best regards,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5F98" w:rsidRDefault="00205F98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EC570C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Ryan M. Norrell</w:t>
      </w:r>
    </w:p>
    <w:p w:rsidR="00EC570C" w:rsidRDefault="00EC570C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Staff Attorney</w:t>
      </w:r>
    </w:p>
    <w:p w:rsidR="00D4629A" w:rsidRDefault="00EC570C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North Dakota </w:t>
      </w:r>
      <w:r w:rsidR="00A46F01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Service Commission</w:t>
      </w:r>
    </w:p>
    <w:p w:rsidR="00D14061" w:rsidRPr="005F5473" w:rsidRDefault="00EC570C" w:rsidP="00F37E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cc:  </w:t>
      </w:r>
      <w:r w:rsidR="00BB1B5C">
        <w:rPr>
          <w:rFonts w:ascii="Arial" w:hAnsi="Arial" w:cs="Arial"/>
        </w:rPr>
        <w:t xml:space="preserve">Kent </w:t>
      </w:r>
      <w:proofErr w:type="spellStart"/>
      <w:r w:rsidR="00BB1B5C">
        <w:rPr>
          <w:rFonts w:ascii="Arial" w:hAnsi="Arial" w:cs="Arial"/>
        </w:rPr>
        <w:t>Blickensderfer</w:t>
      </w:r>
      <w:proofErr w:type="spellEnd"/>
    </w:p>
    <w:sectPr w:rsidR="00D14061" w:rsidRPr="005F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A"/>
    <w:rsid w:val="00056BD5"/>
    <w:rsid w:val="0007466F"/>
    <w:rsid w:val="000C6C38"/>
    <w:rsid w:val="00106376"/>
    <w:rsid w:val="00115129"/>
    <w:rsid w:val="00115DAE"/>
    <w:rsid w:val="00117CDC"/>
    <w:rsid w:val="00154344"/>
    <w:rsid w:val="00160597"/>
    <w:rsid w:val="001A2398"/>
    <w:rsid w:val="001B6DF8"/>
    <w:rsid w:val="001C6165"/>
    <w:rsid w:val="001E2504"/>
    <w:rsid w:val="00205F98"/>
    <w:rsid w:val="002414C2"/>
    <w:rsid w:val="00255425"/>
    <w:rsid w:val="002B7DEC"/>
    <w:rsid w:val="002C06EE"/>
    <w:rsid w:val="00326EF5"/>
    <w:rsid w:val="003B0208"/>
    <w:rsid w:val="003E5FDD"/>
    <w:rsid w:val="003F231D"/>
    <w:rsid w:val="004375A9"/>
    <w:rsid w:val="00473C5A"/>
    <w:rsid w:val="00480442"/>
    <w:rsid w:val="0048285F"/>
    <w:rsid w:val="0049383D"/>
    <w:rsid w:val="004A6822"/>
    <w:rsid w:val="004A7ACE"/>
    <w:rsid w:val="004D6774"/>
    <w:rsid w:val="00511ECC"/>
    <w:rsid w:val="00543E0D"/>
    <w:rsid w:val="00546CC4"/>
    <w:rsid w:val="0057689B"/>
    <w:rsid w:val="005A2A86"/>
    <w:rsid w:val="005F5473"/>
    <w:rsid w:val="00617463"/>
    <w:rsid w:val="00642174"/>
    <w:rsid w:val="0064310D"/>
    <w:rsid w:val="00655686"/>
    <w:rsid w:val="00666AB1"/>
    <w:rsid w:val="00784DA7"/>
    <w:rsid w:val="007C13F5"/>
    <w:rsid w:val="0081145F"/>
    <w:rsid w:val="00876C27"/>
    <w:rsid w:val="008C29BF"/>
    <w:rsid w:val="009510C1"/>
    <w:rsid w:val="009D39E8"/>
    <w:rsid w:val="00A1509E"/>
    <w:rsid w:val="00A32A25"/>
    <w:rsid w:val="00A46F01"/>
    <w:rsid w:val="00A7679C"/>
    <w:rsid w:val="00AA6834"/>
    <w:rsid w:val="00AE1956"/>
    <w:rsid w:val="00B51844"/>
    <w:rsid w:val="00BB1B5C"/>
    <w:rsid w:val="00C05E4D"/>
    <w:rsid w:val="00C244FB"/>
    <w:rsid w:val="00C37451"/>
    <w:rsid w:val="00C43EE7"/>
    <w:rsid w:val="00C81F83"/>
    <w:rsid w:val="00D03D4C"/>
    <w:rsid w:val="00D04DD6"/>
    <w:rsid w:val="00D14061"/>
    <w:rsid w:val="00D4629A"/>
    <w:rsid w:val="00E37051"/>
    <w:rsid w:val="00E50DF6"/>
    <w:rsid w:val="00E52BF2"/>
    <w:rsid w:val="00E64645"/>
    <w:rsid w:val="00EB59F5"/>
    <w:rsid w:val="00EC570C"/>
    <w:rsid w:val="00EF7D1C"/>
    <w:rsid w:val="00F110A6"/>
    <w:rsid w:val="00F37E52"/>
    <w:rsid w:val="00F95C5C"/>
    <w:rsid w:val="00FE68D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Marohl</dc:creator>
  <cp:lastModifiedBy>Ryan M. Norrell</cp:lastModifiedBy>
  <cp:revision>2</cp:revision>
  <cp:lastPrinted>2013-04-04T13:26:00Z</cp:lastPrinted>
  <dcterms:created xsi:type="dcterms:W3CDTF">2013-05-06T21:05:00Z</dcterms:created>
  <dcterms:modified xsi:type="dcterms:W3CDTF">2013-05-06T21:05:00Z</dcterms:modified>
</cp:coreProperties>
</file>