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D045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Advance Determination of Prudence- Lewis &amp; Clark Generating Station</w:t>
            </w:r>
          </w:p>
          <w:p w:rsidR="00D66C15" w:rsidRDefault="00D0455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0455F">
              <w:rPr>
                <w:b/>
              </w:rPr>
              <w:t>13-332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054632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54632">
        <w:rPr>
          <w:b/>
        </w:rPr>
        <w:t>10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54632">
        <w:rPr>
          <w:b/>
        </w:rPr>
        <w:t>October</w:t>
      </w:r>
      <w:r>
        <w:rPr>
          <w:b/>
        </w:rPr>
        <w:t>, 20</w:t>
      </w:r>
      <w:r w:rsidR="00D0455F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D0455F">
        <w:rPr>
          <w:b/>
        </w:rPr>
        <w:t>one</w:t>
      </w:r>
      <w:r w:rsidR="00D0455F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054632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D0455F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</w:t>
            </w:r>
            <w:r w:rsidR="00054632">
              <w:rPr>
                <w:b/>
              </w:rPr>
              <w:t>12 3460 0000 6344 1676</w:t>
            </w:r>
          </w:p>
        </w:tc>
        <w:tc>
          <w:tcPr>
            <w:tcW w:w="4788" w:type="dxa"/>
          </w:tcPr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054632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347970">
        <w:rPr>
          <w:b/>
        </w:rPr>
        <w:t>1</w:t>
      </w:r>
      <w:r>
        <w:rPr>
          <w:b/>
        </w:rPr>
        <w:t>0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October</w:t>
      </w:r>
      <w:r w:rsidR="0090401A">
        <w:rPr>
          <w:b/>
          <w:bCs/>
        </w:rPr>
        <w:t>, 20</w:t>
      </w:r>
      <w:r w:rsidR="00D0455F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Daniel Kuntz</w:t>
            </w:r>
          </w:p>
          <w:p w:rsidR="00D0455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MDU Resources Group, Inc.</w:t>
            </w:r>
          </w:p>
          <w:p w:rsidR="00D0455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5650</w:t>
            </w:r>
          </w:p>
          <w:p w:rsidR="00D0455F" w:rsidRDefault="00D0455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58506-5650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054632">
      <w:pPr>
        <w:rPr>
          <w:sz w:val="20"/>
          <w:szCs w:val="20"/>
        </w:rPr>
      </w:pPr>
      <w:r>
        <w:rPr>
          <w:sz w:val="20"/>
          <w:szCs w:val="20"/>
        </w:rPr>
        <w:t>October 10</w:t>
      </w:r>
      <w:r w:rsidR="0001390B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347970">
        <w:rPr>
          <w:b/>
        </w:rPr>
        <w:t>1</w:t>
      </w:r>
      <w:r w:rsidR="00054632">
        <w:rPr>
          <w:b/>
        </w:rPr>
        <w:t>0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54632">
        <w:rPr>
          <w:b/>
        </w:rPr>
        <w:t>October</w:t>
      </w:r>
      <w:bookmarkStart w:id="0" w:name="_GoBack"/>
      <w:bookmarkEnd w:id="0"/>
      <w:r w:rsidR="0090401A">
        <w:rPr>
          <w:b/>
        </w:rPr>
        <w:t>, 20</w:t>
      </w:r>
      <w:r w:rsidR="0001390B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6C" w:rsidRDefault="002E3C6C">
      <w:r>
        <w:separator/>
      </w:r>
    </w:p>
  </w:endnote>
  <w:endnote w:type="continuationSeparator" w:id="0">
    <w:p w:rsidR="002E3C6C" w:rsidRDefault="002E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6C" w:rsidRDefault="002E3C6C">
      <w:r>
        <w:separator/>
      </w:r>
    </w:p>
  </w:footnote>
  <w:footnote w:type="continuationSeparator" w:id="0">
    <w:p w:rsidR="002E3C6C" w:rsidRDefault="002E3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1390B"/>
    <w:rsid w:val="00020171"/>
    <w:rsid w:val="00021EF7"/>
    <w:rsid w:val="0002650C"/>
    <w:rsid w:val="00054632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0455F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30AF5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2</cp:revision>
  <cp:lastPrinted>2012-08-30T14:25:00Z</cp:lastPrinted>
  <dcterms:created xsi:type="dcterms:W3CDTF">2013-10-10T14:34:00Z</dcterms:created>
  <dcterms:modified xsi:type="dcterms:W3CDTF">2013-10-10T14:34:00Z</dcterms:modified>
</cp:coreProperties>
</file>