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2430"/>
        <w:gridCol w:w="1938"/>
        <w:gridCol w:w="915"/>
        <w:gridCol w:w="1799"/>
      </w:tblGrid>
      <w:tr w:rsidR="006D6703" w14:paraId="5933FBF3" w14:textId="77777777" w:rsidTr="00322BCE">
        <w:trPr>
          <w:trHeight w:val="1520"/>
        </w:trPr>
        <w:tc>
          <w:tcPr>
            <w:tcW w:w="6636" w:type="dxa"/>
            <w:gridSpan w:val="3"/>
          </w:tcPr>
          <w:p w14:paraId="4A93EF58" w14:textId="77777777" w:rsidR="006D6703" w:rsidRDefault="006D6703" w:rsidP="006D6703">
            <w:pPr>
              <w:pStyle w:val="NoSpacing"/>
              <w:jc w:val="center"/>
              <w:rPr>
                <w:noProof/>
              </w:rPr>
            </w:pPr>
          </w:p>
          <w:p w14:paraId="2851D6BE" w14:textId="77777777" w:rsidR="006D6703" w:rsidRDefault="006D6703" w:rsidP="006D6703">
            <w:pPr>
              <w:pStyle w:val="NoSpacing"/>
              <w:jc w:val="center"/>
            </w:pPr>
            <w:r w:rsidRPr="006D6703">
              <w:rPr>
                <w:noProof/>
              </w:rPr>
              <w:drawing>
                <wp:inline distT="0" distB="0" distL="0" distR="0" wp14:anchorId="001D6C10" wp14:editId="189C4C56">
                  <wp:extent cx="4067251" cy="687070"/>
                  <wp:effectExtent l="0" t="0" r="9525" b="0"/>
                  <wp:docPr id="2" name="Picture 2" descr="\\REGULATOR\sharedfiles\Logo_New PSC Logo 2019\PSC Orange 173C &amp; BL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REGULATOR\sharedfiles\Logo_New PSC Logo 2019\PSC Orange 173C &amp; BL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5833" cy="69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4" w:type="dxa"/>
            <w:gridSpan w:val="2"/>
          </w:tcPr>
          <w:p w14:paraId="66A7ED58" w14:textId="77777777" w:rsidR="006D6703" w:rsidRPr="00290DF7" w:rsidRDefault="006D6703" w:rsidP="006D6703">
            <w:pPr>
              <w:pStyle w:val="NoSpacing"/>
              <w:jc w:val="center"/>
              <w:rPr>
                <w:b/>
              </w:rPr>
            </w:pPr>
            <w:r w:rsidRPr="00290DF7">
              <w:rPr>
                <w:b/>
              </w:rPr>
              <w:t>INVOICE</w:t>
            </w:r>
          </w:p>
          <w:p w14:paraId="53493D42" w14:textId="77777777" w:rsidR="006D6703" w:rsidRPr="00290DF7" w:rsidRDefault="006D6703" w:rsidP="006D6703">
            <w:pPr>
              <w:pStyle w:val="NoSpacing"/>
              <w:jc w:val="center"/>
            </w:pPr>
          </w:p>
          <w:p w14:paraId="3BBFE338" w14:textId="44A71905" w:rsidR="006D6703" w:rsidRDefault="00F42A25" w:rsidP="006D6703">
            <w:pPr>
              <w:pStyle w:val="NoSpacing"/>
              <w:jc w:val="center"/>
            </w:pPr>
            <w:r>
              <w:t>July 27</w:t>
            </w:r>
            <w:r w:rsidR="00600171">
              <w:t>, 2026</w:t>
            </w:r>
          </w:p>
          <w:p w14:paraId="4B7CB7CE" w14:textId="77777777" w:rsidR="006D6703" w:rsidRPr="00290DF7" w:rsidRDefault="006D6703" w:rsidP="006D6703">
            <w:pPr>
              <w:pStyle w:val="NoSpacing"/>
              <w:jc w:val="center"/>
            </w:pPr>
          </w:p>
          <w:p w14:paraId="0AA43939" w14:textId="7AAEA27B" w:rsidR="006D6703" w:rsidRPr="001E2070" w:rsidRDefault="006D6703" w:rsidP="006D6703">
            <w:pPr>
              <w:pStyle w:val="NoSpacing"/>
              <w:jc w:val="center"/>
              <w:rPr>
                <w:b/>
                <w:bCs/>
              </w:rPr>
            </w:pPr>
            <w:r w:rsidRPr="001E2070">
              <w:rPr>
                <w:b/>
                <w:bCs/>
              </w:rPr>
              <w:t>Invoice No.</w:t>
            </w:r>
            <w:r w:rsidRPr="001E2070">
              <w:rPr>
                <w:rFonts w:ascii="Lucida Sans" w:hAnsi="Lucida Sans"/>
                <w:b/>
                <w:bCs/>
                <w:sz w:val="24"/>
                <w:szCs w:val="24"/>
              </w:rPr>
              <w:t xml:space="preserve"> </w:t>
            </w:r>
            <w:r w:rsidR="004D0C52">
              <w:rPr>
                <w:rFonts w:ascii="Lucida Sans" w:hAnsi="Lucida Sans"/>
                <w:b/>
                <w:bCs/>
                <w:sz w:val="24"/>
                <w:szCs w:val="24"/>
              </w:rPr>
              <w:t>160114</w:t>
            </w:r>
          </w:p>
        </w:tc>
      </w:tr>
      <w:tr w:rsidR="006D6703" w14:paraId="7B6794FB" w14:textId="77777777" w:rsidTr="00322BCE">
        <w:tc>
          <w:tcPr>
            <w:tcW w:w="9350" w:type="dxa"/>
            <w:gridSpan w:val="5"/>
            <w:shd w:val="clear" w:color="auto" w:fill="FF3300"/>
          </w:tcPr>
          <w:p w14:paraId="3A55749E" w14:textId="77777777" w:rsidR="006D6703" w:rsidRDefault="006D6703" w:rsidP="006D6703">
            <w:pPr>
              <w:pStyle w:val="NoSpacing"/>
            </w:pPr>
          </w:p>
        </w:tc>
      </w:tr>
      <w:tr w:rsidR="006D6703" w:rsidRPr="00324D65" w14:paraId="57B898C7" w14:textId="77777777" w:rsidTr="00322BCE">
        <w:tc>
          <w:tcPr>
            <w:tcW w:w="4698" w:type="dxa"/>
            <w:gridSpan w:val="2"/>
          </w:tcPr>
          <w:p w14:paraId="4FCB5B3E" w14:textId="77777777" w:rsidR="006D6703" w:rsidRPr="00243704" w:rsidRDefault="006D6703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FROM:</w:t>
            </w:r>
          </w:p>
          <w:p w14:paraId="47782F51" w14:textId="77777777" w:rsidR="006D6703" w:rsidRDefault="006D6703" w:rsidP="006D6703">
            <w:pPr>
              <w:pStyle w:val="NoSpacing"/>
            </w:pPr>
          </w:p>
          <w:p w14:paraId="68BC0F70" w14:textId="77777777" w:rsidR="006D6703" w:rsidRDefault="006D6703" w:rsidP="006D6703">
            <w:pPr>
              <w:pStyle w:val="NoSpacing"/>
            </w:pPr>
            <w:r>
              <w:t>ND Public Service Commission</w:t>
            </w:r>
          </w:p>
          <w:p w14:paraId="11A933CD" w14:textId="77777777" w:rsidR="006D6703" w:rsidRDefault="006D6703" w:rsidP="006D6703">
            <w:pPr>
              <w:pStyle w:val="NoSpacing"/>
            </w:pPr>
            <w:r>
              <w:t>600 E. Boulevard Avenue Dept. 408</w:t>
            </w:r>
          </w:p>
          <w:p w14:paraId="2334F978" w14:textId="77777777" w:rsidR="006D6703" w:rsidRDefault="006D6703" w:rsidP="006D6703">
            <w:pPr>
              <w:pStyle w:val="NoSpacing"/>
            </w:pPr>
            <w:r>
              <w:t>Bismarck, ND 58</w:t>
            </w:r>
            <w:r w:rsidR="00290DF7">
              <w:t>505-0480</w:t>
            </w:r>
          </w:p>
          <w:p w14:paraId="42533AB3" w14:textId="77777777" w:rsidR="00290DF7" w:rsidRDefault="00290DF7" w:rsidP="006D6703">
            <w:pPr>
              <w:pStyle w:val="NoSpacing"/>
            </w:pPr>
            <w:r>
              <w:t>Phone:  701-328-2400</w:t>
            </w:r>
          </w:p>
          <w:p w14:paraId="0DFFB128" w14:textId="75B45DAA" w:rsidR="00290DF7" w:rsidRDefault="00290DF7" w:rsidP="006D6703">
            <w:pPr>
              <w:pStyle w:val="NoSpacing"/>
            </w:pPr>
            <w:r>
              <w:t>Fax:       701-328-2410</w:t>
            </w:r>
          </w:p>
        </w:tc>
        <w:tc>
          <w:tcPr>
            <w:tcW w:w="4652" w:type="dxa"/>
            <w:gridSpan w:val="3"/>
          </w:tcPr>
          <w:p w14:paraId="253C13FD" w14:textId="77777777" w:rsidR="006D6703" w:rsidRPr="00243704" w:rsidRDefault="006D6703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BILL TO:</w:t>
            </w:r>
          </w:p>
          <w:p w14:paraId="1603FAD1" w14:textId="77777777" w:rsidR="00DA455C" w:rsidRDefault="00DA455C" w:rsidP="006D6703">
            <w:pPr>
              <w:pStyle w:val="NoSpacing"/>
            </w:pPr>
          </w:p>
          <w:p w14:paraId="0DF88476" w14:textId="77777777" w:rsidR="00C7164B" w:rsidRDefault="004314EB" w:rsidP="006D6703">
            <w:pPr>
              <w:pStyle w:val="NoSpacing"/>
            </w:pPr>
            <w:r>
              <w:t>Jason D. Topp</w:t>
            </w:r>
          </w:p>
          <w:p w14:paraId="6DFF8AA5" w14:textId="77777777" w:rsidR="004314EB" w:rsidRDefault="004314EB" w:rsidP="006D6703">
            <w:pPr>
              <w:pStyle w:val="NoSpacing"/>
            </w:pPr>
            <w:r>
              <w:t>Qwest Corporation dba CenturyLink QC</w:t>
            </w:r>
          </w:p>
          <w:p w14:paraId="3B17C05B" w14:textId="77777777" w:rsidR="004314EB" w:rsidRDefault="004314EB" w:rsidP="006D6703">
            <w:pPr>
              <w:pStyle w:val="NoSpacing"/>
            </w:pPr>
            <w:r>
              <w:t>200 S 5</w:t>
            </w:r>
            <w:r w:rsidRPr="004314EB">
              <w:rPr>
                <w:vertAlign w:val="superscript"/>
              </w:rPr>
              <w:t>th</w:t>
            </w:r>
            <w:r>
              <w:t xml:space="preserve"> Street Room 2200</w:t>
            </w:r>
          </w:p>
          <w:p w14:paraId="409CBAD7" w14:textId="3420EDB5" w:rsidR="004314EB" w:rsidRPr="00324D65" w:rsidRDefault="004314EB" w:rsidP="006D6703">
            <w:pPr>
              <w:pStyle w:val="NoSpacing"/>
            </w:pPr>
            <w:r>
              <w:t>Minneapolis, MN 55402</w:t>
            </w:r>
          </w:p>
        </w:tc>
      </w:tr>
      <w:tr w:rsidR="00290DF7" w:rsidRPr="00324D65" w14:paraId="63694E2C" w14:textId="77777777" w:rsidTr="00322BCE">
        <w:tc>
          <w:tcPr>
            <w:tcW w:w="9350" w:type="dxa"/>
            <w:gridSpan w:val="5"/>
            <w:shd w:val="clear" w:color="auto" w:fill="FF3300"/>
          </w:tcPr>
          <w:p w14:paraId="5FC9FFDB" w14:textId="77777777" w:rsidR="00290DF7" w:rsidRPr="00324D65" w:rsidRDefault="00290DF7" w:rsidP="006D6703">
            <w:pPr>
              <w:pStyle w:val="NoSpacing"/>
            </w:pPr>
          </w:p>
        </w:tc>
      </w:tr>
      <w:tr w:rsidR="00290DF7" w14:paraId="68A882FB" w14:textId="77777777" w:rsidTr="00322BCE">
        <w:tc>
          <w:tcPr>
            <w:tcW w:w="2268" w:type="dxa"/>
          </w:tcPr>
          <w:p w14:paraId="59E8D11D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Case No.</w:t>
            </w:r>
          </w:p>
        </w:tc>
        <w:tc>
          <w:tcPr>
            <w:tcW w:w="7082" w:type="dxa"/>
            <w:gridSpan w:val="4"/>
          </w:tcPr>
          <w:p w14:paraId="53AB2B49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Case Name</w:t>
            </w:r>
          </w:p>
        </w:tc>
      </w:tr>
      <w:tr w:rsidR="00290DF7" w14:paraId="6862A293" w14:textId="77777777" w:rsidTr="00322BCE">
        <w:tc>
          <w:tcPr>
            <w:tcW w:w="2268" w:type="dxa"/>
          </w:tcPr>
          <w:p w14:paraId="28960F01" w14:textId="1213CE0A" w:rsidR="00290DF7" w:rsidRPr="00243704" w:rsidRDefault="00C7164B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Case No. PU-25-2</w:t>
            </w:r>
            <w:r w:rsidR="004314EB">
              <w:rPr>
                <w:b/>
              </w:rPr>
              <w:t>33</w:t>
            </w:r>
          </w:p>
        </w:tc>
        <w:tc>
          <w:tcPr>
            <w:tcW w:w="7082" w:type="dxa"/>
            <w:gridSpan w:val="4"/>
          </w:tcPr>
          <w:p w14:paraId="0BFE5967" w14:textId="3E80EBE9" w:rsidR="004314EB" w:rsidRDefault="004314EB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Qwest Corporation</w:t>
            </w:r>
          </w:p>
          <w:p w14:paraId="759E8626" w14:textId="60CCCF13" w:rsidR="00C7164B" w:rsidRDefault="00FB66CA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Designated Eligible Carrier</w:t>
            </w:r>
            <w:r w:rsidR="004314EB">
              <w:rPr>
                <w:b/>
              </w:rPr>
              <w:t xml:space="preserve"> – Partial Relinquish</w:t>
            </w:r>
          </w:p>
          <w:p w14:paraId="1CA7B1F4" w14:textId="270A63FC" w:rsidR="00FB66CA" w:rsidRPr="00243704" w:rsidRDefault="00FB66CA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Application</w:t>
            </w:r>
          </w:p>
        </w:tc>
      </w:tr>
      <w:tr w:rsidR="00290DF7" w14:paraId="49D403F4" w14:textId="77777777" w:rsidTr="00322BCE">
        <w:tc>
          <w:tcPr>
            <w:tcW w:w="9350" w:type="dxa"/>
            <w:gridSpan w:val="5"/>
            <w:shd w:val="clear" w:color="auto" w:fill="FF3300"/>
          </w:tcPr>
          <w:p w14:paraId="2B03BF70" w14:textId="77777777" w:rsidR="00290DF7" w:rsidRDefault="00290DF7" w:rsidP="006D6703">
            <w:pPr>
              <w:pStyle w:val="NoSpacing"/>
            </w:pPr>
          </w:p>
        </w:tc>
      </w:tr>
      <w:tr w:rsidR="00290DF7" w14:paraId="08A53AFC" w14:textId="77777777" w:rsidTr="00322BCE">
        <w:tc>
          <w:tcPr>
            <w:tcW w:w="2268" w:type="dxa"/>
          </w:tcPr>
          <w:p w14:paraId="65A8806E" w14:textId="77777777" w:rsidR="00290DF7" w:rsidRPr="00243704" w:rsidRDefault="00290DF7" w:rsidP="00243704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AC</w:t>
            </w:r>
            <w:r w:rsidR="00243704" w:rsidRPr="00243704">
              <w:rPr>
                <w:b/>
              </w:rPr>
              <w:t>COUN</w:t>
            </w:r>
            <w:r w:rsidRPr="00243704">
              <w:rPr>
                <w:b/>
              </w:rPr>
              <w:t>T CODE</w:t>
            </w:r>
          </w:p>
        </w:tc>
        <w:tc>
          <w:tcPr>
            <w:tcW w:w="7082" w:type="dxa"/>
            <w:gridSpan w:val="4"/>
          </w:tcPr>
          <w:p w14:paraId="0C53DF2B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EXPENSES INCURRED TO DATE:</w:t>
            </w:r>
          </w:p>
        </w:tc>
      </w:tr>
      <w:tr w:rsidR="00290DF7" w14:paraId="10401B1A" w14:textId="77777777" w:rsidTr="00322BCE">
        <w:tc>
          <w:tcPr>
            <w:tcW w:w="2268" w:type="dxa"/>
          </w:tcPr>
          <w:p w14:paraId="45D4782A" w14:textId="77777777" w:rsidR="00290DF7" w:rsidRDefault="00290DF7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0312B9F4" w14:textId="77777777" w:rsidR="00290DF7" w:rsidRDefault="00290DF7" w:rsidP="006D6703">
            <w:pPr>
              <w:pStyle w:val="NoSpacing"/>
            </w:pPr>
          </w:p>
        </w:tc>
        <w:tc>
          <w:tcPr>
            <w:tcW w:w="1799" w:type="dxa"/>
          </w:tcPr>
          <w:p w14:paraId="00747F31" w14:textId="77777777" w:rsidR="00290DF7" w:rsidRDefault="00290DF7" w:rsidP="006D6703">
            <w:pPr>
              <w:pStyle w:val="NoSpacing"/>
            </w:pPr>
          </w:p>
        </w:tc>
      </w:tr>
      <w:tr w:rsidR="00243704" w14:paraId="1EDC9ADC" w14:textId="77777777" w:rsidTr="00322BCE">
        <w:tc>
          <w:tcPr>
            <w:tcW w:w="2268" w:type="dxa"/>
          </w:tcPr>
          <w:p w14:paraId="065C6393" w14:textId="77777777" w:rsidR="00243704" w:rsidRDefault="00243704" w:rsidP="000006FF">
            <w:pPr>
              <w:pStyle w:val="NoSpacing"/>
              <w:jc w:val="center"/>
            </w:pPr>
            <w:r>
              <w:t>621020</w:t>
            </w:r>
          </w:p>
        </w:tc>
        <w:tc>
          <w:tcPr>
            <w:tcW w:w="5283" w:type="dxa"/>
            <w:gridSpan w:val="3"/>
          </w:tcPr>
          <w:p w14:paraId="2164A86C" w14:textId="77777777" w:rsidR="00243704" w:rsidRDefault="00243704" w:rsidP="006D6703">
            <w:pPr>
              <w:pStyle w:val="NoSpacing"/>
            </w:pPr>
            <w:r>
              <w:t>Advertising Services</w:t>
            </w:r>
          </w:p>
        </w:tc>
        <w:tc>
          <w:tcPr>
            <w:tcW w:w="1799" w:type="dxa"/>
          </w:tcPr>
          <w:p w14:paraId="2D9DEEBD" w14:textId="6AC742A9" w:rsidR="00F12918" w:rsidRDefault="001E1AB7" w:rsidP="00F12918">
            <w:pPr>
              <w:pStyle w:val="NoSpacing"/>
              <w:jc w:val="right"/>
            </w:pPr>
            <w:r>
              <w:t>$</w:t>
            </w:r>
            <w:r w:rsidR="004314EB">
              <w:t>592.64</w:t>
            </w:r>
          </w:p>
        </w:tc>
      </w:tr>
      <w:tr w:rsidR="00243704" w14:paraId="03C0A990" w14:textId="77777777" w:rsidTr="00322BCE">
        <w:tc>
          <w:tcPr>
            <w:tcW w:w="2268" w:type="dxa"/>
          </w:tcPr>
          <w:p w14:paraId="102DA75E" w14:textId="592A9511" w:rsidR="00243704" w:rsidRDefault="00243704" w:rsidP="000006FF">
            <w:pPr>
              <w:pStyle w:val="NoSpacing"/>
              <w:jc w:val="center"/>
            </w:pPr>
          </w:p>
        </w:tc>
        <w:tc>
          <w:tcPr>
            <w:tcW w:w="5283" w:type="dxa"/>
            <w:gridSpan w:val="3"/>
          </w:tcPr>
          <w:p w14:paraId="427A7287" w14:textId="1514C732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6E88736A" w14:textId="2BDB3F36" w:rsidR="000006FF" w:rsidRDefault="000006FF" w:rsidP="000006FF">
            <w:pPr>
              <w:pStyle w:val="NoSpacing"/>
              <w:jc w:val="right"/>
            </w:pPr>
          </w:p>
        </w:tc>
      </w:tr>
      <w:tr w:rsidR="00243704" w14:paraId="4CB1B7C0" w14:textId="77777777" w:rsidTr="00322BCE">
        <w:tc>
          <w:tcPr>
            <w:tcW w:w="2268" w:type="dxa"/>
          </w:tcPr>
          <w:p w14:paraId="1135BD20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55A536DC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3E3685A4" w14:textId="77777777" w:rsidR="00243704" w:rsidRDefault="00243704" w:rsidP="006D6703">
            <w:pPr>
              <w:pStyle w:val="NoSpacing"/>
            </w:pPr>
          </w:p>
        </w:tc>
      </w:tr>
      <w:tr w:rsidR="00243704" w14:paraId="7E02F136" w14:textId="77777777" w:rsidTr="00322BCE">
        <w:tc>
          <w:tcPr>
            <w:tcW w:w="2268" w:type="dxa"/>
          </w:tcPr>
          <w:p w14:paraId="58E30C0D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9523D9F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0312A9A6" w14:textId="77777777" w:rsidR="00243704" w:rsidRDefault="00243704" w:rsidP="006D6703">
            <w:pPr>
              <w:pStyle w:val="NoSpacing"/>
            </w:pPr>
          </w:p>
        </w:tc>
      </w:tr>
      <w:tr w:rsidR="00243704" w14:paraId="10D5E64C" w14:textId="77777777" w:rsidTr="00322BCE">
        <w:tc>
          <w:tcPr>
            <w:tcW w:w="2268" w:type="dxa"/>
          </w:tcPr>
          <w:p w14:paraId="51EC8F64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7B45D9F3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1C72B53" w14:textId="77777777" w:rsidR="00243704" w:rsidRDefault="00243704" w:rsidP="006D6703">
            <w:pPr>
              <w:pStyle w:val="NoSpacing"/>
            </w:pPr>
          </w:p>
        </w:tc>
      </w:tr>
      <w:tr w:rsidR="00243704" w14:paraId="6FDA4EA6" w14:textId="77777777" w:rsidTr="00322BCE">
        <w:tc>
          <w:tcPr>
            <w:tcW w:w="2268" w:type="dxa"/>
          </w:tcPr>
          <w:p w14:paraId="78F0AE99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44671E3D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2FFF156" w14:textId="77777777" w:rsidR="00243704" w:rsidRDefault="00243704" w:rsidP="006D6703">
            <w:pPr>
              <w:pStyle w:val="NoSpacing"/>
            </w:pPr>
          </w:p>
        </w:tc>
      </w:tr>
      <w:tr w:rsidR="00243704" w14:paraId="0D12F83F" w14:textId="77777777" w:rsidTr="00322BCE">
        <w:tc>
          <w:tcPr>
            <w:tcW w:w="2268" w:type="dxa"/>
          </w:tcPr>
          <w:p w14:paraId="2508316A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465C73C4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63D2123F" w14:textId="77777777" w:rsidR="00243704" w:rsidRDefault="00243704" w:rsidP="006D6703">
            <w:pPr>
              <w:pStyle w:val="NoSpacing"/>
            </w:pPr>
          </w:p>
        </w:tc>
      </w:tr>
      <w:tr w:rsidR="00243704" w14:paraId="0A599575" w14:textId="77777777" w:rsidTr="00322BCE">
        <w:tc>
          <w:tcPr>
            <w:tcW w:w="2268" w:type="dxa"/>
          </w:tcPr>
          <w:p w14:paraId="2BCA37F1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07D0F51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76573357" w14:textId="77777777" w:rsidR="00243704" w:rsidRDefault="00243704" w:rsidP="006D6703">
            <w:pPr>
              <w:pStyle w:val="NoSpacing"/>
            </w:pPr>
          </w:p>
        </w:tc>
      </w:tr>
      <w:tr w:rsidR="00243704" w14:paraId="245749C7" w14:textId="77777777" w:rsidTr="00322BCE">
        <w:tc>
          <w:tcPr>
            <w:tcW w:w="2268" w:type="dxa"/>
          </w:tcPr>
          <w:p w14:paraId="29C75EE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6091977E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C6D9E1B" w14:textId="77777777" w:rsidR="00243704" w:rsidRDefault="00243704" w:rsidP="006D6703">
            <w:pPr>
              <w:pStyle w:val="NoSpacing"/>
            </w:pPr>
          </w:p>
        </w:tc>
      </w:tr>
      <w:tr w:rsidR="00243704" w14:paraId="1D13D300" w14:textId="77777777" w:rsidTr="00322BCE">
        <w:tc>
          <w:tcPr>
            <w:tcW w:w="2268" w:type="dxa"/>
          </w:tcPr>
          <w:p w14:paraId="43B61436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3B3228F2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0E5990C7" w14:textId="77777777" w:rsidR="00243704" w:rsidRDefault="00243704" w:rsidP="006D6703">
            <w:pPr>
              <w:pStyle w:val="NoSpacing"/>
            </w:pPr>
          </w:p>
        </w:tc>
      </w:tr>
      <w:tr w:rsidR="00243704" w14:paraId="0938A0B2" w14:textId="77777777" w:rsidTr="00322BCE">
        <w:tc>
          <w:tcPr>
            <w:tcW w:w="2268" w:type="dxa"/>
          </w:tcPr>
          <w:p w14:paraId="33D3DCD9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61CC32D8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71C76347" w14:textId="77777777" w:rsidR="00243704" w:rsidRDefault="00243704" w:rsidP="006D6703">
            <w:pPr>
              <w:pStyle w:val="NoSpacing"/>
            </w:pPr>
          </w:p>
        </w:tc>
      </w:tr>
      <w:tr w:rsidR="00243704" w14:paraId="3053B221" w14:textId="77777777" w:rsidTr="00322BCE">
        <w:tc>
          <w:tcPr>
            <w:tcW w:w="2268" w:type="dxa"/>
          </w:tcPr>
          <w:p w14:paraId="5C79708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39DFD1A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5A7AB3E1" w14:textId="77777777" w:rsidR="00243704" w:rsidRDefault="00243704" w:rsidP="006D6703">
            <w:pPr>
              <w:pStyle w:val="NoSpacing"/>
            </w:pPr>
          </w:p>
        </w:tc>
      </w:tr>
      <w:tr w:rsidR="00243704" w14:paraId="47B64C5A" w14:textId="77777777" w:rsidTr="00322BCE">
        <w:tc>
          <w:tcPr>
            <w:tcW w:w="2268" w:type="dxa"/>
          </w:tcPr>
          <w:p w14:paraId="15E56B57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D53A9CC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2DA5ABA3" w14:textId="77777777" w:rsidR="00243704" w:rsidRDefault="00243704" w:rsidP="006D6703">
            <w:pPr>
              <w:pStyle w:val="NoSpacing"/>
            </w:pPr>
          </w:p>
        </w:tc>
      </w:tr>
      <w:tr w:rsidR="00243704" w14:paraId="468CB2A3" w14:textId="77777777" w:rsidTr="00322BCE">
        <w:tc>
          <w:tcPr>
            <w:tcW w:w="2268" w:type="dxa"/>
          </w:tcPr>
          <w:p w14:paraId="379C051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777D235E" w14:textId="77777777" w:rsidR="00243704" w:rsidRPr="00243704" w:rsidRDefault="00243704" w:rsidP="00243704">
            <w:pPr>
              <w:pStyle w:val="NoSpacing"/>
              <w:jc w:val="right"/>
              <w:rPr>
                <w:b/>
              </w:rPr>
            </w:pPr>
            <w:r w:rsidRPr="00243704">
              <w:rPr>
                <w:b/>
              </w:rPr>
              <w:t>Total Amount Due:</w:t>
            </w:r>
          </w:p>
        </w:tc>
        <w:tc>
          <w:tcPr>
            <w:tcW w:w="1799" w:type="dxa"/>
          </w:tcPr>
          <w:p w14:paraId="16C2B454" w14:textId="599073FF" w:rsidR="00243704" w:rsidRPr="00243704" w:rsidRDefault="00243704" w:rsidP="00243704">
            <w:pPr>
              <w:pStyle w:val="NoSpacing"/>
              <w:jc w:val="right"/>
              <w:rPr>
                <w:b/>
              </w:rPr>
            </w:pPr>
            <w:r w:rsidRPr="00243704">
              <w:rPr>
                <w:b/>
              </w:rPr>
              <w:t>$</w:t>
            </w:r>
            <w:r w:rsidR="004314EB">
              <w:rPr>
                <w:b/>
              </w:rPr>
              <w:t>592.64</w:t>
            </w:r>
          </w:p>
        </w:tc>
      </w:tr>
      <w:tr w:rsidR="00243704" w14:paraId="7CE3B5F0" w14:textId="77777777" w:rsidTr="00322BCE">
        <w:tc>
          <w:tcPr>
            <w:tcW w:w="2268" w:type="dxa"/>
          </w:tcPr>
          <w:p w14:paraId="1EADF2EE" w14:textId="2C502178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24D548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3BB07E22" w14:textId="77777777" w:rsidR="00243704" w:rsidRDefault="00243704" w:rsidP="006D6703">
            <w:pPr>
              <w:pStyle w:val="NoSpacing"/>
            </w:pPr>
          </w:p>
        </w:tc>
      </w:tr>
      <w:tr w:rsidR="00290DF7" w14:paraId="4712B40B" w14:textId="77777777" w:rsidTr="00322BCE">
        <w:tc>
          <w:tcPr>
            <w:tcW w:w="9350" w:type="dxa"/>
            <w:gridSpan w:val="5"/>
          </w:tcPr>
          <w:p w14:paraId="46C7C55A" w14:textId="77777777" w:rsidR="00290DF7" w:rsidRDefault="00290DF7" w:rsidP="00290DF7">
            <w:pPr>
              <w:pStyle w:val="NoSpacing"/>
              <w:jc w:val="center"/>
            </w:pPr>
          </w:p>
          <w:p w14:paraId="78EAEFA0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Please make all checks payable to:</w:t>
            </w:r>
          </w:p>
          <w:p w14:paraId="67F7B679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</w:p>
          <w:p w14:paraId="252028C9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North Dakota Public Service Commission</w:t>
            </w:r>
          </w:p>
          <w:p w14:paraId="5DC95EEA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</w:p>
          <w:p w14:paraId="114B242E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Federal Tax ID 45-0309764</w:t>
            </w:r>
          </w:p>
          <w:p w14:paraId="0AB7C524" w14:textId="77777777" w:rsidR="00290DF7" w:rsidRDefault="00290DF7" w:rsidP="00290DF7">
            <w:pPr>
              <w:pStyle w:val="NoSpacing"/>
              <w:jc w:val="center"/>
            </w:pPr>
          </w:p>
        </w:tc>
      </w:tr>
    </w:tbl>
    <w:p w14:paraId="3391EC27" w14:textId="77777777" w:rsidR="000B036F" w:rsidRDefault="000B036F" w:rsidP="006D6703">
      <w:pPr>
        <w:pStyle w:val="NoSpacing"/>
      </w:pPr>
    </w:p>
    <w:sectPr w:rsidR="000B03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703"/>
    <w:rsid w:val="000006FF"/>
    <w:rsid w:val="00056DBE"/>
    <w:rsid w:val="000B036F"/>
    <w:rsid w:val="000D663A"/>
    <w:rsid w:val="00100C79"/>
    <w:rsid w:val="0015253C"/>
    <w:rsid w:val="001C1F18"/>
    <w:rsid w:val="001E1AB7"/>
    <w:rsid w:val="001E2070"/>
    <w:rsid w:val="00243704"/>
    <w:rsid w:val="002441F5"/>
    <w:rsid w:val="00290DF7"/>
    <w:rsid w:val="002B739C"/>
    <w:rsid w:val="002C621F"/>
    <w:rsid w:val="00322BCE"/>
    <w:rsid w:val="00324D65"/>
    <w:rsid w:val="004156B0"/>
    <w:rsid w:val="004314EB"/>
    <w:rsid w:val="004B2AF7"/>
    <w:rsid w:val="004D0C52"/>
    <w:rsid w:val="00512159"/>
    <w:rsid w:val="00515FDD"/>
    <w:rsid w:val="0059699B"/>
    <w:rsid w:val="005C149C"/>
    <w:rsid w:val="00600171"/>
    <w:rsid w:val="00671F68"/>
    <w:rsid w:val="0069074F"/>
    <w:rsid w:val="006A2002"/>
    <w:rsid w:val="006D6703"/>
    <w:rsid w:val="007956AA"/>
    <w:rsid w:val="00825E32"/>
    <w:rsid w:val="00835D8D"/>
    <w:rsid w:val="00845B63"/>
    <w:rsid w:val="00866E3D"/>
    <w:rsid w:val="00982525"/>
    <w:rsid w:val="00B725B4"/>
    <w:rsid w:val="00BA17AB"/>
    <w:rsid w:val="00C17906"/>
    <w:rsid w:val="00C7164B"/>
    <w:rsid w:val="00C7256B"/>
    <w:rsid w:val="00CE32FD"/>
    <w:rsid w:val="00D65881"/>
    <w:rsid w:val="00DA1297"/>
    <w:rsid w:val="00DA455C"/>
    <w:rsid w:val="00EA0006"/>
    <w:rsid w:val="00F12918"/>
    <w:rsid w:val="00F1693B"/>
    <w:rsid w:val="00F42A25"/>
    <w:rsid w:val="00FB6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7DABD"/>
  <w15:chartTrackingRefBased/>
  <w15:docId w15:val="{73402F1B-C39F-46E1-98E0-6A6032D7D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69074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  <w:sz w:val="24"/>
      <w:szCs w:val="24"/>
    </w:rPr>
  </w:style>
  <w:style w:type="paragraph" w:styleId="NoSpacing">
    <w:name w:val="No Spacing"/>
    <w:uiPriority w:val="1"/>
    <w:qFormat/>
    <w:rsid w:val="006D6703"/>
    <w:pPr>
      <w:spacing w:after="0" w:line="240" w:lineRule="auto"/>
    </w:pPr>
  </w:style>
  <w:style w:type="table" w:styleId="TableGrid">
    <w:name w:val="Table Grid"/>
    <w:basedOn w:val="TableNormal"/>
    <w:uiPriority w:val="59"/>
    <w:rsid w:val="006D67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437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7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Psc Technology</dc:creator>
  <cp:keywords/>
  <dc:description/>
  <cp:lastModifiedBy>Schmaltz, Geralyn R.</cp:lastModifiedBy>
  <cp:revision>4</cp:revision>
  <cp:lastPrinted>2019-01-16T21:19:00Z</cp:lastPrinted>
  <dcterms:created xsi:type="dcterms:W3CDTF">2026-07-07T20:22:00Z</dcterms:created>
  <dcterms:modified xsi:type="dcterms:W3CDTF">2026-07-14T13:56:00Z</dcterms:modified>
</cp:coreProperties>
</file>